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2D" w:rsidRDefault="00CD222D" w:rsidP="00B3054F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498" w:type="dxa"/>
        <w:tblInd w:w="-567" w:type="dxa"/>
        <w:tblLook w:val="01E0" w:firstRow="1" w:lastRow="1" w:firstColumn="1" w:lastColumn="1" w:noHBand="0" w:noVBand="0"/>
      </w:tblPr>
      <w:tblGrid>
        <w:gridCol w:w="9498"/>
      </w:tblGrid>
      <w:tr w:rsidR="00CD222D" w:rsidRPr="00192CDE" w:rsidTr="00703E97">
        <w:trPr>
          <w:trHeight w:val="462"/>
        </w:trPr>
        <w:tc>
          <w:tcPr>
            <w:tcW w:w="9498" w:type="dxa"/>
          </w:tcPr>
          <w:p w:rsidR="00CD222D" w:rsidRPr="00192CDE" w:rsidRDefault="00CD222D" w:rsidP="00CD222D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D222D" w:rsidRPr="00192CDE" w:rsidRDefault="00CD222D" w:rsidP="00703E9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автономное общеобразовательное учреждение</w:t>
            </w:r>
          </w:p>
          <w:p w:rsidR="00CD222D" w:rsidRPr="00192CDE" w:rsidRDefault="00CD222D" w:rsidP="00703E9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«Гимназия г. Троицка»</w:t>
            </w:r>
          </w:p>
        </w:tc>
      </w:tr>
      <w:tr w:rsidR="00CD222D" w:rsidRPr="00192CDE" w:rsidTr="00703E97">
        <w:trPr>
          <w:trHeight w:val="51"/>
        </w:trPr>
        <w:tc>
          <w:tcPr>
            <w:tcW w:w="9498" w:type="dxa"/>
            <w:hideMark/>
          </w:tcPr>
          <w:p w:rsidR="00CD222D" w:rsidRPr="00192CDE" w:rsidRDefault="00CD222D" w:rsidP="0070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Октябрьский пр-т, д.6</w:t>
            </w:r>
            <w:r w:rsidRPr="00192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г. Троицк, г. Москва, 108840,</w:t>
            </w:r>
          </w:p>
        </w:tc>
      </w:tr>
      <w:tr w:rsidR="00CD222D" w:rsidRPr="00192CDE" w:rsidTr="00703E97">
        <w:trPr>
          <w:trHeight w:val="110"/>
        </w:trPr>
        <w:tc>
          <w:tcPr>
            <w:tcW w:w="9498" w:type="dxa"/>
            <w:hideMark/>
          </w:tcPr>
          <w:p w:rsidR="00CD222D" w:rsidRPr="00192CDE" w:rsidRDefault="00CD222D" w:rsidP="0070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тел./факс: (495)851-03-89</w:t>
            </w:r>
          </w:p>
        </w:tc>
      </w:tr>
      <w:tr w:rsidR="00CD222D" w:rsidRPr="003A7EEB" w:rsidTr="00703E97">
        <w:trPr>
          <w:trHeight w:val="71"/>
        </w:trPr>
        <w:tc>
          <w:tcPr>
            <w:tcW w:w="9498" w:type="dxa"/>
            <w:hideMark/>
          </w:tcPr>
          <w:p w:rsidR="00CD222D" w:rsidRPr="003A7EEB" w:rsidRDefault="00CD222D" w:rsidP="00703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22D" w:rsidRDefault="00CD222D" w:rsidP="00CD222D">
      <w:r>
        <w:t xml:space="preserve">  </w:t>
      </w:r>
    </w:p>
    <w:p w:rsidR="00CD222D" w:rsidRDefault="00CD222D" w:rsidP="00CD222D"/>
    <w:p w:rsidR="00CD222D" w:rsidRDefault="00CD222D" w:rsidP="00CD222D"/>
    <w:p w:rsidR="00CD222D" w:rsidRDefault="00CD222D" w:rsidP="00CD222D">
      <w:pPr>
        <w:rPr>
          <w:rFonts w:ascii="Times New Roman" w:hAnsi="Times New Roman" w:cs="Times New Roman"/>
          <w:sz w:val="56"/>
        </w:rPr>
      </w:pPr>
      <w:r w:rsidRPr="00716F5B">
        <w:rPr>
          <w:rFonts w:ascii="Times New Roman" w:hAnsi="Times New Roman" w:cs="Times New Roman"/>
          <w:sz w:val="56"/>
        </w:rPr>
        <w:t>Проектная работа на тему:</w:t>
      </w:r>
    </w:p>
    <w:p w:rsidR="00CD222D" w:rsidRDefault="00CD222D" w:rsidP="00CD222D">
      <w:pPr>
        <w:jc w:val="center"/>
        <w:rPr>
          <w:rFonts w:ascii="Times New Roman" w:hAnsi="Times New Roman" w:cs="Times New Roman"/>
          <w:sz w:val="56"/>
        </w:rPr>
      </w:pPr>
      <w:r w:rsidRPr="00716F5B">
        <w:rPr>
          <w:rFonts w:ascii="Times New Roman" w:hAnsi="Times New Roman" w:cs="Times New Roman"/>
          <w:sz w:val="56"/>
        </w:rPr>
        <w:t>«Мастерская «Успех в теории и на практике»</w:t>
      </w:r>
      <w:r>
        <w:rPr>
          <w:rFonts w:ascii="Times New Roman" w:hAnsi="Times New Roman" w:cs="Times New Roman"/>
          <w:sz w:val="56"/>
        </w:rPr>
        <w:t>».</w:t>
      </w:r>
    </w:p>
    <w:p w:rsidR="00CD222D" w:rsidRDefault="00CD222D" w:rsidP="00CD222D">
      <w:pPr>
        <w:jc w:val="center"/>
        <w:rPr>
          <w:rFonts w:ascii="Times New Roman" w:hAnsi="Times New Roman" w:cs="Times New Roman"/>
          <w:sz w:val="56"/>
        </w:rPr>
      </w:pPr>
    </w:p>
    <w:p w:rsidR="00CD222D" w:rsidRDefault="00CD222D" w:rsidP="00CD222D">
      <w:pPr>
        <w:jc w:val="center"/>
        <w:rPr>
          <w:rFonts w:ascii="Times New Roman" w:hAnsi="Times New Roman" w:cs="Times New Roman"/>
          <w:sz w:val="56"/>
        </w:rPr>
      </w:pPr>
    </w:p>
    <w:p w:rsidR="00CD222D" w:rsidRDefault="00CD222D" w:rsidP="00CD222D">
      <w:pPr>
        <w:jc w:val="center"/>
        <w:rPr>
          <w:rFonts w:ascii="Times New Roman" w:hAnsi="Times New Roman" w:cs="Times New Roman"/>
          <w:sz w:val="56"/>
        </w:rPr>
      </w:pPr>
    </w:p>
    <w:p w:rsidR="00CD222D" w:rsidRDefault="00CD222D" w:rsidP="00CD222D">
      <w:pPr>
        <w:jc w:val="center"/>
        <w:rPr>
          <w:rFonts w:ascii="Times New Roman" w:hAnsi="Times New Roman" w:cs="Times New Roman"/>
          <w:sz w:val="56"/>
        </w:rPr>
      </w:pPr>
    </w:p>
    <w:p w:rsidR="00CD222D" w:rsidRPr="00716F5B" w:rsidRDefault="00CD222D" w:rsidP="00CD222D">
      <w:pPr>
        <w:jc w:val="right"/>
        <w:rPr>
          <w:rFonts w:ascii="Times New Roman" w:hAnsi="Times New Roman" w:cs="Times New Roman"/>
          <w:sz w:val="28"/>
        </w:rPr>
      </w:pPr>
      <w:r w:rsidRPr="00716F5B">
        <w:rPr>
          <w:rFonts w:ascii="Times New Roman" w:hAnsi="Times New Roman" w:cs="Times New Roman"/>
          <w:sz w:val="28"/>
        </w:rPr>
        <w:t xml:space="preserve">Автор: Денисова Виктория Юрьевна </w:t>
      </w:r>
    </w:p>
    <w:p w:rsidR="00CD222D" w:rsidRPr="00716F5B" w:rsidRDefault="00CD222D" w:rsidP="00CD222D">
      <w:pPr>
        <w:jc w:val="right"/>
        <w:rPr>
          <w:rFonts w:ascii="Times New Roman" w:hAnsi="Times New Roman" w:cs="Times New Roman"/>
          <w:sz w:val="24"/>
        </w:rPr>
      </w:pPr>
      <w:r w:rsidRPr="00716F5B">
        <w:rPr>
          <w:rFonts w:ascii="Times New Roman" w:hAnsi="Times New Roman" w:cs="Times New Roman"/>
          <w:sz w:val="24"/>
        </w:rPr>
        <w:t>Учитель истории и обществознания</w:t>
      </w:r>
    </w:p>
    <w:p w:rsidR="00CD222D" w:rsidRPr="00716F5B" w:rsidRDefault="00CD222D" w:rsidP="00CD222D">
      <w:pPr>
        <w:jc w:val="right"/>
        <w:rPr>
          <w:rFonts w:ascii="Times New Roman" w:hAnsi="Times New Roman" w:cs="Times New Roman"/>
          <w:sz w:val="28"/>
        </w:rPr>
      </w:pPr>
      <w:r w:rsidRPr="00716F5B">
        <w:rPr>
          <w:rFonts w:ascii="Times New Roman" w:hAnsi="Times New Roman" w:cs="Times New Roman"/>
          <w:sz w:val="28"/>
        </w:rPr>
        <w:t>Соавтор:</w:t>
      </w:r>
      <w:r>
        <w:rPr>
          <w:rFonts w:ascii="Times New Roman" w:hAnsi="Times New Roman" w:cs="Times New Roman"/>
          <w:sz w:val="28"/>
        </w:rPr>
        <w:t xml:space="preserve"> </w:t>
      </w:r>
      <w:r w:rsidRPr="00716F5B">
        <w:rPr>
          <w:rFonts w:ascii="Times New Roman" w:hAnsi="Times New Roman" w:cs="Times New Roman"/>
          <w:sz w:val="28"/>
        </w:rPr>
        <w:t xml:space="preserve">Алимова Наталья Павловна </w:t>
      </w: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  <w:r w:rsidRPr="00716F5B">
        <w:rPr>
          <w:rFonts w:ascii="Times New Roman" w:hAnsi="Times New Roman" w:cs="Times New Roman"/>
          <w:sz w:val="24"/>
        </w:rPr>
        <w:t>Учитель русского языка и литературы.</w:t>
      </w: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Default="00CD222D" w:rsidP="00CD222D">
      <w:pPr>
        <w:jc w:val="right"/>
        <w:rPr>
          <w:rFonts w:ascii="Times New Roman" w:hAnsi="Times New Roman" w:cs="Times New Roman"/>
          <w:sz w:val="24"/>
        </w:rPr>
      </w:pPr>
    </w:p>
    <w:p w:rsidR="00CD222D" w:rsidRPr="00716F5B" w:rsidRDefault="00CD222D" w:rsidP="00CD222D">
      <w:pPr>
        <w:jc w:val="center"/>
        <w:rPr>
          <w:sz w:val="6"/>
        </w:rPr>
      </w:pPr>
      <w:r>
        <w:rPr>
          <w:rFonts w:ascii="Times New Roman" w:hAnsi="Times New Roman" w:cs="Times New Roman"/>
          <w:sz w:val="24"/>
        </w:rPr>
        <w:t>МОСКВА-2023</w:t>
      </w:r>
    </w:p>
    <w:p w:rsidR="00CD222D" w:rsidRDefault="00CD222D" w:rsidP="00B3054F">
      <w:pPr>
        <w:jc w:val="both"/>
        <w:rPr>
          <w:rFonts w:ascii="Times New Roman" w:hAnsi="Times New Roman" w:cs="Times New Roman"/>
          <w:sz w:val="24"/>
        </w:rPr>
      </w:pPr>
    </w:p>
    <w:p w:rsidR="00CD222D" w:rsidRDefault="00CD222D" w:rsidP="00B3054F">
      <w:pPr>
        <w:jc w:val="both"/>
        <w:rPr>
          <w:rFonts w:ascii="Times New Roman" w:hAnsi="Times New Roman" w:cs="Times New Roman"/>
          <w:sz w:val="24"/>
        </w:rPr>
      </w:pPr>
    </w:p>
    <w:p w:rsidR="00674D84" w:rsidRPr="00B3054F" w:rsidRDefault="00C402B7" w:rsidP="00B3054F">
      <w:p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Основны</w:t>
      </w:r>
      <w:r w:rsidR="008A3C4D" w:rsidRPr="00B3054F">
        <w:rPr>
          <w:rFonts w:ascii="Times New Roman" w:hAnsi="Times New Roman" w:cs="Times New Roman"/>
          <w:sz w:val="24"/>
        </w:rPr>
        <w:t>е этапы</w:t>
      </w:r>
      <w:r w:rsidRPr="00B3054F">
        <w:rPr>
          <w:rFonts w:ascii="Times New Roman" w:hAnsi="Times New Roman" w:cs="Times New Roman"/>
          <w:sz w:val="24"/>
        </w:rPr>
        <w:t xml:space="preserve"> реализации</w:t>
      </w:r>
      <w:r w:rsidR="00B3054F">
        <w:rPr>
          <w:rFonts w:ascii="Times New Roman" w:hAnsi="Times New Roman" w:cs="Times New Roman"/>
          <w:sz w:val="24"/>
        </w:rPr>
        <w:t xml:space="preserve"> модели</w:t>
      </w:r>
      <w:r w:rsidRPr="00B3054F">
        <w:rPr>
          <w:rFonts w:ascii="Times New Roman" w:hAnsi="Times New Roman" w:cs="Times New Roman"/>
          <w:sz w:val="24"/>
        </w:rPr>
        <w:t>:</w:t>
      </w:r>
    </w:p>
    <w:p w:rsidR="008A3C4D" w:rsidRPr="00B3054F" w:rsidRDefault="00C402B7" w:rsidP="00B30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Изучение теории с помощью методики «перевернутого класса»</w:t>
      </w:r>
      <w:r w:rsidR="008A3C4D" w:rsidRPr="00B3054F">
        <w:rPr>
          <w:rFonts w:ascii="Times New Roman" w:hAnsi="Times New Roman" w:cs="Times New Roman"/>
          <w:sz w:val="24"/>
        </w:rPr>
        <w:t xml:space="preserve"> и/или групповой работы</w:t>
      </w:r>
      <w:r w:rsidR="00B3054F">
        <w:rPr>
          <w:rFonts w:ascii="Times New Roman" w:hAnsi="Times New Roman" w:cs="Times New Roman"/>
          <w:sz w:val="24"/>
        </w:rPr>
        <w:t>;</w:t>
      </w:r>
    </w:p>
    <w:p w:rsidR="00C402B7" w:rsidRPr="00356B7A" w:rsidRDefault="008A3C4D" w:rsidP="00356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С</w:t>
      </w:r>
      <w:r w:rsidR="00C402B7" w:rsidRPr="00B3054F">
        <w:rPr>
          <w:rFonts w:ascii="Times New Roman" w:hAnsi="Times New Roman" w:cs="Times New Roman"/>
          <w:sz w:val="24"/>
        </w:rPr>
        <w:t xml:space="preserve">оставление ментальной карты </w:t>
      </w:r>
      <w:r w:rsidR="0085687B" w:rsidRPr="00B3054F">
        <w:rPr>
          <w:rFonts w:ascii="Times New Roman" w:hAnsi="Times New Roman" w:cs="Times New Roman"/>
          <w:sz w:val="24"/>
        </w:rPr>
        <w:t xml:space="preserve">(или ее части) </w:t>
      </w:r>
      <w:r w:rsidR="00C402B7" w:rsidRPr="00B3054F">
        <w:rPr>
          <w:rFonts w:ascii="Times New Roman" w:hAnsi="Times New Roman" w:cs="Times New Roman"/>
          <w:sz w:val="24"/>
        </w:rPr>
        <w:t>по теме урока</w:t>
      </w:r>
      <w:r w:rsidR="00356B7A">
        <w:rPr>
          <w:rFonts w:ascii="Times New Roman" w:hAnsi="Times New Roman" w:cs="Times New Roman"/>
          <w:sz w:val="24"/>
        </w:rPr>
        <w:t xml:space="preserve">. </w:t>
      </w:r>
      <w:r w:rsidR="00356B7A" w:rsidRPr="00356B7A">
        <w:rPr>
          <w:rFonts w:ascii="Times New Roman" w:hAnsi="Times New Roman" w:cs="Times New Roman"/>
          <w:sz w:val="24"/>
        </w:rPr>
        <w:t>Ключевая мысль, понятие, автор или проблема берутся за основу и выводятся на середину листа. От середины отходят ответвления — алгоритм по порядку или важные биографические сведения. Такая карта помогает создать прочные связи в голове и запомнить информацию надолго.</w:t>
      </w:r>
    </w:p>
    <w:p w:rsidR="00C402B7" w:rsidRPr="00B3054F" w:rsidRDefault="0085687B" w:rsidP="00B30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Практическая часть по теме.</w:t>
      </w:r>
    </w:p>
    <w:p w:rsidR="00C402B7" w:rsidRPr="00B3054F" w:rsidRDefault="00C402B7" w:rsidP="00B3054F">
      <w:p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Варианты практической части:</w:t>
      </w:r>
    </w:p>
    <w:p w:rsidR="0085687B" w:rsidRPr="00B3054F" w:rsidRDefault="00C402B7" w:rsidP="00B30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Тема: «Трудовой договор». Со</w:t>
      </w:r>
      <w:r w:rsidR="008A3C4D" w:rsidRPr="00B3054F">
        <w:rPr>
          <w:rFonts w:ascii="Times New Roman" w:hAnsi="Times New Roman" w:cs="Times New Roman"/>
          <w:sz w:val="24"/>
        </w:rPr>
        <w:t>ставление типового трудового договора, моделирование ситуации пр</w:t>
      </w:r>
      <w:r w:rsidR="0085687B" w:rsidRPr="00B3054F">
        <w:rPr>
          <w:rFonts w:ascii="Times New Roman" w:hAnsi="Times New Roman" w:cs="Times New Roman"/>
          <w:sz w:val="24"/>
        </w:rPr>
        <w:t>иема на работу несоверш</w:t>
      </w:r>
      <w:r w:rsidR="008A3C4D" w:rsidRPr="00B3054F">
        <w:rPr>
          <w:rFonts w:ascii="Times New Roman" w:hAnsi="Times New Roman" w:cs="Times New Roman"/>
          <w:sz w:val="24"/>
        </w:rPr>
        <w:t>еннолетних</w:t>
      </w:r>
      <w:r w:rsidR="0085687B" w:rsidRPr="00B3054F">
        <w:rPr>
          <w:rFonts w:ascii="Times New Roman" w:hAnsi="Times New Roman" w:cs="Times New Roman"/>
          <w:sz w:val="24"/>
        </w:rPr>
        <w:t xml:space="preserve"> учащихся (особенности приема на работу четырнадцатилетних, шестнадцатилетних и полностью дееспособных). Один учащийся «становится» работодателем, другой – работником. </w:t>
      </w:r>
      <w:r w:rsidR="007613EE" w:rsidRPr="00B3054F">
        <w:rPr>
          <w:rFonts w:ascii="Times New Roman" w:hAnsi="Times New Roman" w:cs="Times New Roman"/>
          <w:sz w:val="24"/>
        </w:rPr>
        <w:t xml:space="preserve">Например, «работник» 16 лет приходит устраиваться на должность продавца-консультанта и </w:t>
      </w:r>
      <w:r w:rsidR="007613EE" w:rsidRPr="00B3054F">
        <w:rPr>
          <w:rFonts w:ascii="Times New Roman" w:hAnsi="Times New Roman" w:cs="Times New Roman"/>
          <w:sz w:val="24"/>
          <w:u w:val="single"/>
        </w:rPr>
        <w:t>соглашаетс</w:t>
      </w:r>
      <w:r w:rsidR="007613EE" w:rsidRPr="00B3054F">
        <w:rPr>
          <w:rFonts w:ascii="Times New Roman" w:hAnsi="Times New Roman" w:cs="Times New Roman"/>
          <w:sz w:val="24"/>
        </w:rPr>
        <w:t>я на условия труда, противоречащие ТК РФ (работать 40 часов в неделю). Согласно ТК РФ л</w:t>
      </w:r>
      <w:r w:rsidR="00B3054F">
        <w:rPr>
          <w:rFonts w:ascii="Times New Roman" w:hAnsi="Times New Roman" w:cs="Times New Roman"/>
          <w:sz w:val="24"/>
        </w:rPr>
        <w:t>ица, достигшие</w:t>
      </w:r>
      <w:r w:rsidR="007613EE" w:rsidRPr="00B3054F">
        <w:rPr>
          <w:rFonts w:ascii="Times New Roman" w:hAnsi="Times New Roman" w:cs="Times New Roman"/>
          <w:sz w:val="24"/>
        </w:rPr>
        <w:t xml:space="preserve"> 16 лет, не имеют право работать больше </w:t>
      </w:r>
      <w:r w:rsidR="00C9088C" w:rsidRPr="00B3054F">
        <w:rPr>
          <w:rFonts w:ascii="Times New Roman" w:hAnsi="Times New Roman" w:cs="Times New Roman"/>
          <w:sz w:val="24"/>
        </w:rPr>
        <w:t>3</w:t>
      </w:r>
      <w:r w:rsidR="007613EE" w:rsidRPr="00B3054F">
        <w:rPr>
          <w:rFonts w:ascii="Times New Roman" w:hAnsi="Times New Roman" w:cs="Times New Roman"/>
          <w:sz w:val="24"/>
        </w:rPr>
        <w:t xml:space="preserve">5 часов. </w:t>
      </w:r>
      <w:r w:rsidR="0085687B" w:rsidRPr="00B3054F">
        <w:rPr>
          <w:rFonts w:ascii="Times New Roman" w:hAnsi="Times New Roman" w:cs="Times New Roman"/>
          <w:sz w:val="24"/>
        </w:rPr>
        <w:t xml:space="preserve">Это способствует проведению </w:t>
      </w:r>
      <w:r w:rsidR="00C9088C" w:rsidRPr="00B3054F">
        <w:rPr>
          <w:rFonts w:ascii="Times New Roman" w:hAnsi="Times New Roman" w:cs="Times New Roman"/>
          <w:sz w:val="24"/>
        </w:rPr>
        <w:t xml:space="preserve">взаимоконтроля </w:t>
      </w:r>
      <w:r w:rsidR="0085687B" w:rsidRPr="00B3054F">
        <w:rPr>
          <w:rFonts w:ascii="Times New Roman" w:hAnsi="Times New Roman" w:cs="Times New Roman"/>
          <w:sz w:val="24"/>
        </w:rPr>
        <w:t xml:space="preserve">знаний и пониманию особенности трудового права учащимся. </w:t>
      </w:r>
    </w:p>
    <w:p w:rsidR="00C9088C" w:rsidRPr="00B3054F" w:rsidRDefault="008A3C4D" w:rsidP="00B30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Тема «</w:t>
      </w:r>
      <w:r w:rsidR="0085687B" w:rsidRPr="00B3054F">
        <w:rPr>
          <w:rFonts w:ascii="Times New Roman" w:hAnsi="Times New Roman" w:cs="Times New Roman"/>
          <w:sz w:val="24"/>
        </w:rPr>
        <w:t>Гражданско-процессуальное и арбитражное</w:t>
      </w:r>
      <w:r w:rsidRPr="00B3054F">
        <w:rPr>
          <w:rFonts w:ascii="Times New Roman" w:hAnsi="Times New Roman" w:cs="Times New Roman"/>
          <w:sz w:val="24"/>
        </w:rPr>
        <w:t xml:space="preserve"> право». Моделирование ситуации суда с присяжными заседателями</w:t>
      </w:r>
      <w:r w:rsidR="0085687B" w:rsidRPr="00B3054F">
        <w:rPr>
          <w:rFonts w:ascii="Times New Roman" w:hAnsi="Times New Roman" w:cs="Times New Roman"/>
          <w:sz w:val="24"/>
        </w:rPr>
        <w:t>, начиная с получения приглашения на судебное заседания, заканчивая вынесением коллективного решения по «делу».</w:t>
      </w:r>
      <w:r w:rsidR="00C9088C" w:rsidRPr="00B3054F">
        <w:rPr>
          <w:rFonts w:ascii="Times New Roman" w:hAnsi="Times New Roman" w:cs="Times New Roman"/>
          <w:sz w:val="24"/>
        </w:rPr>
        <w:t xml:space="preserve"> Так, во время проведения «суда» учащиеся распределяют роли (судья, присяжные заседатели, подсудимый, адвокат, прокурор). В ходе процесса лучше понимают взаимодействие и полномочия правоохранительных органов и граждан страны в судебной системе РФ. </w:t>
      </w:r>
    </w:p>
    <w:p w:rsidR="008A3C4D" w:rsidRPr="00B3054F" w:rsidRDefault="008A3C4D" w:rsidP="00B30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>Тема «</w:t>
      </w:r>
      <w:r w:rsidR="007613EE" w:rsidRPr="00B3054F">
        <w:rPr>
          <w:rFonts w:ascii="Times New Roman" w:hAnsi="Times New Roman" w:cs="Times New Roman"/>
          <w:sz w:val="24"/>
        </w:rPr>
        <w:t>Президент РФ</w:t>
      </w:r>
      <w:r w:rsidRPr="00B3054F">
        <w:rPr>
          <w:rFonts w:ascii="Times New Roman" w:hAnsi="Times New Roman" w:cs="Times New Roman"/>
          <w:sz w:val="24"/>
        </w:rPr>
        <w:t>». Выборы презид</w:t>
      </w:r>
      <w:r w:rsidR="0085687B" w:rsidRPr="00B3054F">
        <w:rPr>
          <w:rFonts w:ascii="Times New Roman" w:hAnsi="Times New Roman" w:cs="Times New Roman"/>
          <w:sz w:val="24"/>
        </w:rPr>
        <w:t>ента класса/школы</w:t>
      </w:r>
      <w:r w:rsidRPr="00B3054F">
        <w:rPr>
          <w:rFonts w:ascii="Times New Roman" w:hAnsi="Times New Roman" w:cs="Times New Roman"/>
          <w:sz w:val="24"/>
        </w:rPr>
        <w:t>.</w:t>
      </w:r>
      <w:r w:rsidR="0085687B" w:rsidRPr="00B3054F">
        <w:rPr>
          <w:rFonts w:ascii="Times New Roman" w:hAnsi="Times New Roman" w:cs="Times New Roman"/>
          <w:sz w:val="24"/>
        </w:rPr>
        <w:t xml:space="preserve"> Возможность проведения выборов президента внутри класса – отличная </w:t>
      </w:r>
      <w:r w:rsidR="007613EE" w:rsidRPr="00B3054F">
        <w:rPr>
          <w:rFonts w:ascii="Times New Roman" w:hAnsi="Times New Roman" w:cs="Times New Roman"/>
          <w:sz w:val="24"/>
        </w:rPr>
        <w:t>возможность опытным путем понять и выборную систему страны и роль президента: создае</w:t>
      </w:r>
      <w:r w:rsidRPr="00B3054F">
        <w:rPr>
          <w:rFonts w:ascii="Times New Roman" w:hAnsi="Times New Roman" w:cs="Times New Roman"/>
          <w:sz w:val="24"/>
        </w:rPr>
        <w:t xml:space="preserve">т </w:t>
      </w:r>
      <w:r w:rsidR="007613EE" w:rsidRPr="00B3054F">
        <w:rPr>
          <w:rFonts w:ascii="Times New Roman" w:hAnsi="Times New Roman" w:cs="Times New Roman"/>
          <w:sz w:val="24"/>
        </w:rPr>
        <w:t>избирательная комиссия</w:t>
      </w:r>
      <w:r w:rsidRPr="00B3054F">
        <w:rPr>
          <w:rFonts w:ascii="Times New Roman" w:hAnsi="Times New Roman" w:cs="Times New Roman"/>
          <w:sz w:val="24"/>
        </w:rPr>
        <w:t>, выдвигают</w:t>
      </w:r>
      <w:r w:rsidR="007613EE" w:rsidRPr="00B3054F">
        <w:rPr>
          <w:rFonts w:ascii="Times New Roman" w:hAnsi="Times New Roman" w:cs="Times New Roman"/>
          <w:sz w:val="24"/>
        </w:rPr>
        <w:t>ся</w:t>
      </w:r>
      <w:r w:rsidRPr="00B3054F">
        <w:rPr>
          <w:rFonts w:ascii="Times New Roman" w:hAnsi="Times New Roman" w:cs="Times New Roman"/>
          <w:sz w:val="24"/>
        </w:rPr>
        <w:t xml:space="preserve"> кандидатуры, </w:t>
      </w:r>
      <w:r w:rsidR="007613EE" w:rsidRPr="00B3054F">
        <w:rPr>
          <w:rFonts w:ascii="Times New Roman" w:hAnsi="Times New Roman" w:cs="Times New Roman"/>
          <w:sz w:val="24"/>
        </w:rPr>
        <w:t xml:space="preserve">которые </w:t>
      </w:r>
      <w:r w:rsidRPr="00B3054F">
        <w:rPr>
          <w:rFonts w:ascii="Times New Roman" w:hAnsi="Times New Roman" w:cs="Times New Roman"/>
          <w:sz w:val="24"/>
        </w:rPr>
        <w:t>проводят агитаци</w:t>
      </w:r>
      <w:r w:rsidR="007613EE" w:rsidRPr="00B3054F">
        <w:rPr>
          <w:rFonts w:ascii="Times New Roman" w:hAnsi="Times New Roman" w:cs="Times New Roman"/>
          <w:sz w:val="24"/>
        </w:rPr>
        <w:t xml:space="preserve">онную деятельность, проходит день голосования. </w:t>
      </w:r>
      <w:r w:rsidRPr="00B3054F">
        <w:rPr>
          <w:rFonts w:ascii="Times New Roman" w:hAnsi="Times New Roman" w:cs="Times New Roman"/>
          <w:sz w:val="24"/>
        </w:rPr>
        <w:t xml:space="preserve"> </w:t>
      </w:r>
      <w:r w:rsidR="00C9088C" w:rsidRPr="00B3054F">
        <w:rPr>
          <w:rFonts w:ascii="Times New Roman" w:hAnsi="Times New Roman" w:cs="Times New Roman"/>
          <w:sz w:val="24"/>
        </w:rPr>
        <w:t xml:space="preserve">Этот трудоемкий и долговременный процесс занимает много времени, но при этом является максимально приближенным к реальной картине мира, т.к. избранный президент класса функционирует в течение определенного времени. Такая практика </w:t>
      </w:r>
    </w:p>
    <w:p w:rsidR="003D16C3" w:rsidRPr="00B3054F" w:rsidRDefault="00C9088C" w:rsidP="00B30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054F">
        <w:rPr>
          <w:rFonts w:ascii="Times New Roman" w:hAnsi="Times New Roman" w:cs="Times New Roman"/>
          <w:sz w:val="24"/>
        </w:rPr>
        <w:t xml:space="preserve">И </w:t>
      </w:r>
      <w:r w:rsidR="00B3054F">
        <w:rPr>
          <w:rFonts w:ascii="Times New Roman" w:hAnsi="Times New Roman" w:cs="Times New Roman"/>
          <w:sz w:val="24"/>
        </w:rPr>
        <w:t>др</w:t>
      </w:r>
      <w:r w:rsidRPr="00B3054F">
        <w:rPr>
          <w:rFonts w:ascii="Times New Roman" w:hAnsi="Times New Roman" w:cs="Times New Roman"/>
          <w:sz w:val="24"/>
        </w:rPr>
        <w:t>.</w:t>
      </w:r>
    </w:p>
    <w:sectPr w:rsidR="003D16C3" w:rsidRPr="00B3054F" w:rsidSect="00CD222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28" w:rsidRDefault="00B26628" w:rsidP="00B3054F">
      <w:pPr>
        <w:spacing w:after="0" w:line="240" w:lineRule="auto"/>
      </w:pPr>
      <w:r>
        <w:separator/>
      </w:r>
    </w:p>
  </w:endnote>
  <w:endnote w:type="continuationSeparator" w:id="0">
    <w:p w:rsidR="00B26628" w:rsidRDefault="00B26628" w:rsidP="00B3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28" w:rsidRDefault="00B26628" w:rsidP="00B3054F">
      <w:pPr>
        <w:spacing w:after="0" w:line="240" w:lineRule="auto"/>
      </w:pPr>
      <w:r>
        <w:separator/>
      </w:r>
    </w:p>
  </w:footnote>
  <w:footnote w:type="continuationSeparator" w:id="0">
    <w:p w:rsidR="00B26628" w:rsidRDefault="00B26628" w:rsidP="00B3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1D"/>
    <w:multiLevelType w:val="hybridMultilevel"/>
    <w:tmpl w:val="AAC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2DFF"/>
    <w:multiLevelType w:val="hybridMultilevel"/>
    <w:tmpl w:val="92E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59"/>
    <w:rsid w:val="00123945"/>
    <w:rsid w:val="00356B7A"/>
    <w:rsid w:val="00674D84"/>
    <w:rsid w:val="007613EE"/>
    <w:rsid w:val="007902AF"/>
    <w:rsid w:val="0085687B"/>
    <w:rsid w:val="008A3C4D"/>
    <w:rsid w:val="008C28A2"/>
    <w:rsid w:val="00AC1C86"/>
    <w:rsid w:val="00B26628"/>
    <w:rsid w:val="00B3054F"/>
    <w:rsid w:val="00C402B7"/>
    <w:rsid w:val="00C9088C"/>
    <w:rsid w:val="00CD222D"/>
    <w:rsid w:val="00E56E0B"/>
    <w:rsid w:val="00F96423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B54E"/>
  <w15:chartTrackingRefBased/>
  <w15:docId w15:val="{D0136D10-1794-488F-94FF-17E9A65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054F"/>
  </w:style>
  <w:style w:type="paragraph" w:styleId="a6">
    <w:name w:val="footer"/>
    <w:basedOn w:val="a"/>
    <w:link w:val="a7"/>
    <w:uiPriority w:val="99"/>
    <w:unhideWhenUsed/>
    <w:rsid w:val="00B3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2023-01-15T15:56:00Z</dcterms:created>
  <dcterms:modified xsi:type="dcterms:W3CDTF">2023-01-17T07:38:00Z</dcterms:modified>
</cp:coreProperties>
</file>